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E0" w:rsidRDefault="008A26E0" w:rsidP="008A26E0">
      <w:pPr>
        <w:pStyle w:val="Default"/>
      </w:pPr>
    </w:p>
    <w:p w:rsidR="008A26E0" w:rsidRDefault="008A26E0" w:rsidP="008A26E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Answers</w:t>
      </w:r>
      <w:r>
        <w:rPr>
          <w:b/>
          <w:bCs/>
          <w:sz w:val="28"/>
          <w:szCs w:val="28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hAnsi="Calibri" w:cs="Calibri"/>
        </w:rPr>
      </w:pPr>
      <w:r>
        <w:rPr>
          <w:sz w:val="23"/>
          <w:szCs w:val="23"/>
          <w:rFonts w:ascii="Calibri" w:hAnsi="Calibri"/>
        </w:rPr>
        <w:t xml:space="preserve">1.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On the Polish side (on the rebels’ side)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Signs encourage the population to fight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Signs are used as claims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To draw attention to the situation of the people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Calibri" w:hAnsi="Calibri"/>
        </w:rPr>
        <w:t xml:space="preserve">2.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Calibri" w:hAnsi="Calibri"/>
        </w:rPr>
        <w:t xml:space="preserve">Political tasks: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Drafting legislation, as in a regular state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Maintaining and managing executive and judicial institutions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Maintaining and enforcing human rights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Ensuring protection, freedom and peace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Calibri" w:hAnsi="Calibri"/>
        </w:rPr>
        <w:t xml:space="preserve">Economic tasks: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Ensuring that the population survived (access to food, water, etc.)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Maintaining the domestic economy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Maintaining media and postal services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Providing assistance by supplying weapons transports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Calibri" w:hAnsi="Calibri"/>
        </w:rPr>
        <w:t xml:space="preserve">Social tasks: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Trying to maintain educational institutions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Supporting the population during the war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Ensuring a halfway normal daily routine, despite the war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Creating “leisure </w:t>
      </w:r>
      <w:r>
        <w:rPr>
          <w:sz w:val="23"/>
          <w:szCs w:val="23"/>
          <w:rFonts w:ascii="Calibri" w:hAnsi="Calibri"/>
        </w:rPr>
        <w:t xml:space="preserve">opportunities”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Maintaining cooperation between residents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Calibri" w:hAnsi="Calibri"/>
        </w:rPr>
        <w:t xml:space="preserve">3.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No, but they tried everything to achieve their aims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They sacrificed their lives to achieve their aims</w:t>
      </w:r>
      <w:r>
        <w:rPr>
          <w:sz w:val="23"/>
          <w:szCs w:val="23"/>
          <w:rFonts w:ascii="Calibri" w:hAnsi="Calibri"/>
        </w:rPr>
        <w:t xml:space="preserve"> </w:t>
      </w:r>
    </w:p>
    <w:p w:rsidR="008A26E0" w:rsidRDefault="008A26E0" w:rsidP="008A26E0">
      <w:pPr>
        <w:pStyle w:val="Default"/>
        <w:rPr>
          <w:sz w:val="23"/>
          <w:szCs w:val="23"/>
          <w:rFonts w:ascii="Calibri" w:eastAsia="MS Gothic" w:hAnsi="Calibri" w:cs="Calibri"/>
        </w:rPr>
      </w:pPr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They tried everything they could to maintain life underground (medical care, newspapers, education)</w:t>
      </w:r>
      <w:r>
        <w:rPr>
          <w:sz w:val="23"/>
          <w:szCs w:val="23"/>
          <w:rFonts w:ascii="Calibri" w:hAnsi="Calibri"/>
        </w:rPr>
        <w:t xml:space="preserve"> </w:t>
      </w:r>
    </w:p>
    <w:p w:rsidR="004578EB" w:rsidRDefault="008A26E0" w:rsidP="008A26E0">
      <w:r>
        <w:rPr>
          <w:sz w:val="23"/>
          <w:szCs w:val="23"/>
          <w:rFonts w:ascii="MS Gothic" w:hAnsi="Calibri"/>
        </w:rPr>
        <w:t xml:space="preserve">➢ </w:t>
      </w:r>
      <w:r>
        <w:rPr>
          <w:sz w:val="23"/>
          <w:szCs w:val="23"/>
          <w:rFonts w:ascii="Calibri" w:hAnsi="Calibri"/>
        </w:rPr>
        <w:t xml:space="preserve">They never lost hope (they wanted to fight)</w:t>
      </w:r>
    </w:p>
    <w:sectPr w:rsidR="00457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E0"/>
    <w:rsid w:val="004578EB"/>
    <w:rsid w:val="007B4DA5"/>
    <w:rsid w:val="008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98FFD-8F2B-4396-BBD1-A95C29D4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2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Augustat</dc:creator>
  <cp:keywords/>
  <dc:description/>
  <cp:lastModifiedBy>Ute Augustat</cp:lastModifiedBy>
  <cp:revision>1</cp:revision>
  <dcterms:created xsi:type="dcterms:W3CDTF">2019-08-02T12:09:00Z</dcterms:created>
  <dcterms:modified xsi:type="dcterms:W3CDTF">2019-08-02T12:10:00Z</dcterms:modified>
</cp:coreProperties>
</file>