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30"/>
          <w:szCs w:val="30"/>
          <w:rFonts w:ascii="HelveticaNeue" w:hAnsi="HelveticaNeue" w:cs="HelveticaNeue"/>
        </w:rPr>
      </w:pPr>
      <w:r>
        <w:rPr>
          <w:sz w:val="30"/>
          <w:szCs w:val="30"/>
          <w:rFonts w:ascii="HelveticaNeue" w:hAnsi="HelveticaNeue"/>
        </w:rPr>
        <w:t xml:space="preserve">There’s a drum banging in England,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30"/>
          <w:szCs w:val="30"/>
          <w:rFonts w:ascii="HelveticaNeue" w:hAnsi="HelveticaNeue" w:cs="HelveticaNeue"/>
        </w:rPr>
      </w:pPr>
      <w:r>
        <w:rPr>
          <w:sz w:val="30"/>
          <w:szCs w:val="30"/>
          <w:rFonts w:ascii="HelveticaNeue" w:hAnsi="HelveticaNeue"/>
        </w:rPr>
        <w:t xml:space="preserve">Sounds are ringing out:</w:t>
      </w:r>
      <w:r>
        <w:rPr>
          <w:sz w:val="30"/>
          <w:szCs w:val="30"/>
          <w:rFonts w:ascii="HelveticaNeue" w:hAnsi="HelveticaNeue"/>
        </w:rPr>
        <w:t xml:space="preserve"> </w:t>
      </w:r>
      <w:r>
        <w:rPr>
          <w:sz w:val="30"/>
          <w:szCs w:val="30"/>
          <w:rFonts w:ascii="HelveticaNeue" w:hAnsi="HelveticaNeue"/>
        </w:rPr>
        <w:t xml:space="preserve">Fire and doom!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30"/>
          <w:szCs w:val="30"/>
          <w:rFonts w:ascii="HelveticaNeue" w:hAnsi="HelveticaNeue" w:cs="HelveticaNeue"/>
        </w:rPr>
      </w:pPr>
      <w:r>
        <w:rPr>
          <w:sz w:val="30"/>
          <w:szCs w:val="30"/>
          <w:rFonts w:ascii="HelveticaNeue" w:hAnsi="HelveticaNeue"/>
        </w:rPr>
        <w:t xml:space="preserve">Rattles roaring:</w:t>
      </w:r>
      <w:r>
        <w:rPr>
          <w:sz w:val="30"/>
          <w:szCs w:val="30"/>
          <w:rFonts w:ascii="HelveticaNeue" w:hAnsi="HelveticaNeue"/>
        </w:rPr>
        <w:t xml:space="preserve"> </w:t>
      </w:r>
      <w:r>
        <w:rPr>
          <w:sz w:val="30"/>
          <w:szCs w:val="30"/>
          <w:rFonts w:ascii="HelveticaNeue" w:hAnsi="HelveticaNeue"/>
        </w:rPr>
        <w:t xml:space="preserve">Horror and distress!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30"/>
          <w:szCs w:val="30"/>
          <w:rFonts w:ascii="HelveticaNeue" w:hAnsi="HelveticaNeue" w:cs="HelveticaNeue"/>
        </w:rPr>
      </w:pPr>
      <w:r>
        <w:rPr>
          <w:sz w:val="30"/>
          <w:szCs w:val="30"/>
          <w:rFonts w:ascii="HelveticaNeue" w:hAnsi="HelveticaNeue"/>
        </w:rPr>
        <w:t xml:space="preserve">Shouts announcing:</w:t>
      </w:r>
      <w:r>
        <w:rPr>
          <w:sz w:val="30"/>
          <w:szCs w:val="30"/>
          <w:rFonts w:ascii="HelveticaNeue" w:hAnsi="HelveticaNeue"/>
        </w:rPr>
        <w:t xml:space="preserve"> </w:t>
      </w:r>
      <w:r>
        <w:rPr>
          <w:sz w:val="30"/>
          <w:szCs w:val="30"/>
          <w:rFonts w:ascii="HelveticaNeue" w:hAnsi="HelveticaNeue"/>
        </w:rPr>
        <w:t xml:space="preserve">Retribution and horrific death!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30"/>
          <w:szCs w:val="30"/>
          <w:rFonts w:ascii="HelveticaNeue" w:hAnsi="HelveticaNeue" w:cs="HelveticaNeue"/>
        </w:rPr>
      </w:pPr>
      <w:r>
        <w:rPr>
          <w:sz w:val="30"/>
          <w:szCs w:val="30"/>
          <w:rFonts w:ascii="HelveticaNeue" w:hAnsi="HelveticaNeue"/>
        </w:rPr>
        <w:t xml:space="preserve">The island trembles; its shine diminishing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30"/>
          <w:szCs w:val="30"/>
          <w:rFonts w:ascii="HelveticaNeue" w:hAnsi="HelveticaNeue" w:cs="HelveticaNeue"/>
        </w:rPr>
      </w:pPr>
      <w:r>
        <w:rPr>
          <w:sz w:val="30"/>
          <w:szCs w:val="30"/>
          <w:rFonts w:ascii="HelveticaNeue" w:hAnsi="HelveticaNeue"/>
        </w:rPr>
        <w:t xml:space="preserve">in the shadow of the calfskin.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30"/>
          <w:szCs w:val="30"/>
          <w:rFonts w:ascii="HelveticaNeue" w:hAnsi="HelveticaNeue" w:cs="HelveticaNeue"/>
        </w:rPr>
      </w:pPr>
      <w:r>
        <w:rPr>
          <w:sz w:val="30"/>
          <w:szCs w:val="30"/>
          <w:rFonts w:ascii="HelveticaNeue" w:hAnsi="HelveticaNeue"/>
        </w:rPr>
        <w:t xml:space="preserve">The drummer does not cease: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30"/>
          <w:szCs w:val="30"/>
          <w:rFonts w:ascii="HelveticaNeue" w:hAnsi="HelveticaNeue" w:cs="HelveticaNeue"/>
        </w:rPr>
      </w:pPr>
      <w:r>
        <w:rPr>
          <w:sz w:val="30"/>
          <w:szCs w:val="30"/>
          <w:rFonts w:ascii="HelveticaNeue" w:hAnsi="HelveticaNeue"/>
        </w:rPr>
        <w:t xml:space="preserve">He who has seen hate, hatred reaps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Explanation: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________________________________________________________________________________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________________________________________________________________________________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Meaning: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________________________________________________________________________________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________________________________________________________________________________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Why: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________________________________________________________________________________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________________________________________________________________________________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Questions: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1.</w:t>
      </w:r>
      <w:r>
        <w:rPr>
          <w:sz w:val="24"/>
          <w:szCs w:val="24"/>
          <w:rFonts w:ascii="HelveticaNeue" w:hAnsi="HelveticaNeue"/>
        </w:rPr>
        <w:t xml:space="preserve"> </w:t>
      </w:r>
      <w:r>
        <w:rPr>
          <w:sz w:val="24"/>
          <w:szCs w:val="24"/>
          <w:rFonts w:ascii="HelveticaNeue" w:hAnsi="HelveticaNeue"/>
        </w:rPr>
        <w:t xml:space="preserve">What is the poem describing?</w:t>
      </w:r>
    </w:p>
    <w:p w:rsidR="006D03A8" w:rsidRDefault="006D03A8" w:rsidP="006D03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Answer: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The image: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The description: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________________________________________________________________________________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________________________________________________________________________________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Why: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________________________________________________________________________________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Questions: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1. What does the image show?</w:t>
      </w:r>
    </w:p>
    <w:p w:rsidR="006D03A8" w:rsidRDefault="006D03A8" w:rsidP="006D03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Answer: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5.</w:t>
      </w:r>
      <w:r>
        <w:rPr>
          <w:sz w:val="24"/>
          <w:szCs w:val="24"/>
          <w:rFonts w:ascii="HelveticaNeue" w:hAnsi="HelveticaNeue"/>
        </w:rPr>
        <w:t xml:space="preserve"> </w:t>
      </w:r>
      <w:r>
        <w:rPr>
          <w:sz w:val="24"/>
          <w:szCs w:val="24"/>
          <w:rFonts w:ascii="HelveticaNeue" w:hAnsi="HelveticaNeue"/>
        </w:rPr>
        <w:t xml:space="preserve">What was the main purpose of the V-weapons?</w:t>
      </w:r>
    </w:p>
    <w:p w:rsid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Answer:</w:t>
      </w:r>
    </w:p>
    <w:p w:rsidR="006D03A8" w:rsidRPr="006D03A8" w:rsidRDefault="006D03A8" w:rsidP="006D03A8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HelveticaNeue" w:hAnsi="HelveticaNeue" w:cs="HelveticaNeue"/>
        </w:rPr>
      </w:pPr>
      <w:r>
        <w:rPr>
          <w:sz w:val="24"/>
          <w:szCs w:val="24"/>
          <w:rFonts w:ascii="HelveticaNeue" w:hAnsi="HelveticaNeue"/>
        </w:rPr>
        <w:t xml:space="preserve">________________________________________________________________________________</w:t>
      </w:r>
    </w:p>
    <w:sectPr w:rsidR="006D03A8" w:rsidRPr="006D0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A8"/>
    <w:rsid w:val="004578EB"/>
    <w:rsid w:val="006D03A8"/>
    <w:rsid w:val="007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0FF2"/>
  <w15:chartTrackingRefBased/>
  <w15:docId w15:val="{80266E1E-06B7-47AC-A319-3A741115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Augustat</dc:creator>
  <cp:keywords/>
  <dc:description/>
  <cp:lastModifiedBy>Ute Augustat</cp:lastModifiedBy>
  <cp:revision>1</cp:revision>
  <dcterms:created xsi:type="dcterms:W3CDTF">2019-08-02T11:39:00Z</dcterms:created>
  <dcterms:modified xsi:type="dcterms:W3CDTF">2019-08-02T11:42:00Z</dcterms:modified>
</cp:coreProperties>
</file>